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300"/>
      </w:pPr>
      <w:r>
        <w:rPr>
          <w:rFonts w:ascii="Times New Roman" w:hAnsi="Times New Roman" w:cs="Times New Roman"/>
          <w:sz w:val="24"/>
          <w:sz-cs w:val="24"/>
          <w:i/>
        </w:rPr>
        <w:t xml:space="preserve">Harper's Magazine, </w:t>
      </w:r>
      <w:r>
        <w:rPr>
          <w:rFonts w:ascii="Times New Roman" w:hAnsi="Times New Roman" w:cs="Times New Roman"/>
          <w:sz w:val="24"/>
          <w:sz-cs w:val="24"/>
        </w:rPr>
        <w:t xml:space="preserve">the nation's oldest monthly magazine, is pleased to offer an art internship. This position is open to applicants.</w:t>
      </w:r>
    </w:p>
    <w:p>
      <w:pPr>
        <w:spacing w:before="300"/>
      </w:pPr>
      <w:r>
        <w:rPr>
          <w:rFonts w:ascii="Times New Roman" w:hAnsi="Times New Roman" w:cs="Times New Roman"/>
          <w:sz w:val="24"/>
          <w:sz-cs w:val="24"/>
        </w:rPr>
        <w:t xml:space="preserve">Tasks include performing and learning: art research; communication with galleries, museums, and agencies; and limited design work. The diversity of tasks depends largely on the intern's initiative and self-motivation. The art intern reports to the art director, deputy art director, and production manager/designer and will have learning opportunities with each of the individuals in those roles</w:t>
      </w:r>
      <w:r>
        <w:rPr>
          <w:rFonts w:ascii="Times New Roman" w:hAnsi="Times New Roman" w:cs="Times New Roman"/>
          <w:sz w:val="24"/>
          <w:sz-cs w:val="24"/>
          <w:i/>
        </w:rPr>
        <w:t xml:space="preserve">. </w:t>
      </w:r>
    </w:p>
    <w:p>
      <w:pPr>
        <w:spacing w:before="300"/>
      </w:pPr>
      <w:r>
        <w:rPr>
          <w:rFonts w:ascii="Times New Roman" w:hAnsi="Times New Roman" w:cs="Times New Roman"/>
          <w:sz w:val="24"/>
          <w:sz-cs w:val="24"/>
        </w:rPr>
        <w:t xml:space="preserve">This is an unpaid, part-time position. Hours are from 11–6, two days a week. Schedule flexibility is possible and can be discussed in individual cases. #LI-DN</w:t>
      </w:r>
    </w:p>
    <w:p>
      <w:pPr>
        <w:spacing w:before="300"/>
      </w:pPr>
      <w:r>
        <w:rPr>
          <w:rFonts w:ascii="Times New Roman" w:hAnsi="Times New Roman" w:cs="Times New Roman"/>
          <w:sz w:val="24"/>
          <w:sz-cs w:val="24"/>
        </w:rPr>
        <w:t xml:space="preserve">To apply, send a cover letter in the form of a personal statement of no more than 500 words explaining why you would like to take part in the internship program and letting us know something about yourself—your interests, concerns, and ideas. You should include a résumé and the names and phone numbers of at least two references we may contact. We ask that you also complete the short application below. Résumés and cover letters will not be acknowledged unless they come with an application. Interviews for finalists will be set up after the above materials are received. </w:t>
      </w:r>
    </w:p>
    <w:p>
      <w:pPr>
        <w:spacing w:before="300"/>
      </w:pPr>
      <w:r>
        <w:rPr>
          <w:rFonts w:ascii="Times New Roman" w:hAnsi="Times New Roman" w:cs="Times New Roman"/>
          <w:sz w:val="24"/>
          <w:sz-cs w:val="24"/>
          <w:i/>
        </w:rPr>
        <w:t xml:space="preserve"/>
      </w:r>
    </w:p>
    <w:p>
      <w:pPr>
        <w:spacing w:before="300"/>
      </w:pPr>
      <w:r>
        <w:rPr>
          <w:rFonts w:ascii="Times New Roman" w:hAnsi="Times New Roman" w:cs="Times New Roman"/>
          <w:sz w:val="24"/>
          <w:sz-cs w:val="24"/>
        </w:rPr>
        <w:t xml:space="preserve">APPLICATION</w:t>
      </w:r>
    </w:p>
    <w:p>
      <w:pPr>
        <w:ind w:left="720"/>
        <w:spacing w:before="300"/>
      </w:pPr>
      <w:r>
        <w:rPr>
          <w:rFonts w:ascii="Times New Roman" w:hAnsi="Times New Roman" w:cs="Times New Roman"/>
          <w:sz w:val="24"/>
          <w:sz-cs w:val="24"/>
        </w:rPr>
        <w:t xml:space="preserve"/>
        <w:tab/>
        <w:t xml:space="preserve">•</w:t>
        <w:tab/>
        <w:t xml:space="preserve">List three each of your favorite fine artists, photographers, and illustrators.</w:t>
      </w:r>
    </w:p>
    <w:p>
      <w:pPr>
        <w:ind w:left="720"/>
        <w:spacing w:before="300"/>
      </w:pPr>
      <w:r>
        <w:rPr>
          <w:rFonts w:ascii="Times New Roman" w:hAnsi="Times New Roman" w:cs="Times New Roman"/>
          <w:sz w:val="24"/>
          <w:sz-cs w:val="24"/>
        </w:rPr>
        <w:t xml:space="preserve"/>
        <w:tab/>
        <w:t xml:space="preserve">•</w:t>
        <w:tab/>
        <w:t xml:space="preserve">List three magazines you read regularly and three more you wish you did.</w:t>
      </w:r>
    </w:p>
    <w:p>
      <w:pPr>
        <w:ind w:left="720"/>
        <w:spacing w:before="300"/>
      </w:pPr>
      <w:r>
        <w:rPr>
          <w:rFonts w:ascii="Times New Roman" w:hAnsi="Times New Roman" w:cs="Times New Roman"/>
          <w:sz w:val="24"/>
          <w:sz-cs w:val="24"/>
        </w:rPr>
        <w:t xml:space="preserve"/>
        <w:tab/>
        <w:t xml:space="preserve">•</w:t>
        <w:tab/>
        <w:t xml:space="preserve">What is your familiarity with Adobe InDesign, Adobe Photoshop, and Adobe Illustrator?</w:t>
      </w:r>
    </w:p>
    <w:p>
      <w:pPr>
        <w:ind w:left="720"/>
        <w:spacing w:before="300"/>
      </w:pPr>
      <w:r>
        <w:rPr>
          <w:rFonts w:ascii="Times New Roman" w:hAnsi="Times New Roman" w:cs="Times New Roman"/>
          <w:sz w:val="24"/>
          <w:sz-cs w:val="24"/>
        </w:rPr>
        <w:t xml:space="preserve"/>
        <w:tab/>
        <w:t xml:space="preserve">•</w:t>
        <w:tab/>
        <w:t xml:space="preserve">Write two short paragraphs: one detailing your organizational abilities and the other describing any research experience you have had previously. Use specific examples to demonstrate your ability to juggle several projects at once and to meet deadlines. </w:t>
      </w:r>
    </w:p>
    <w:p>
      <w:pPr>
        <w:spacing w:before="300"/>
      </w:pPr>
      <w:r>
        <w:rPr>
          <w:rFonts w:ascii="Times New Roman" w:hAnsi="Times New Roman" w:cs="Times New Roman"/>
          <w:sz w:val="24"/>
          <w:sz-cs w:val="24"/>
          <w:i/>
        </w:rPr>
        <w:t xml:space="preserve"/>
      </w:r>
    </w:p>
    <w:p>
      <w:pPr>
        <w:spacing w:before="300"/>
      </w:pPr>
      <w:r>
        <w:rPr>
          <w:rFonts w:ascii="Times New Roman" w:hAnsi="Times New Roman" w:cs="Times New Roman"/>
          <w:sz w:val="24"/>
          <w:sz-cs w:val="24"/>
        </w:rPr>
        <w:t xml:space="preserve">All materials should be sent to kathryn@harpers.org, with the subject line Art Internship.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 Luca</dc:creator>
</cp:coreProperties>
</file>

<file path=docProps/meta.xml><?xml version="1.0" encoding="utf-8"?>
<meta xmlns="http://schemas.apple.com/cocoa/2006/metadata">
  <generator>CocoaOOXMLWriter/2113.6</generator>
</meta>
</file>